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8"/>
        <w:gridCol w:w="2868"/>
      </w:tblGrid>
      <w:tr w:rsidR="00853BA0" w:rsidTr="002C7F1F">
        <w:trPr>
          <w:trHeight w:val="2589"/>
          <w:jc w:val="center"/>
        </w:trPr>
        <w:tc>
          <w:tcPr>
            <w:tcW w:w="5711" w:type="dxa"/>
            <w:vMerge w:val="restart"/>
            <w:vAlign w:val="center"/>
          </w:tcPr>
          <w:p w:rsidR="00853BA0" w:rsidRPr="00904BFC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904BFC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558D07DB" wp14:editId="1E733799">
                  <wp:extent cx="3489518" cy="343170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0006" cy="3442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5" w:type="dxa"/>
            <w:vAlign w:val="center"/>
          </w:tcPr>
          <w:p w:rsidR="00853BA0" w:rsidRDefault="00853BA0" w:rsidP="002C7F1F">
            <w:pPr>
              <w:jc w:val="center"/>
              <w:rPr>
                <w:lang w:val="x-none" w:eastAsia="zh-CN"/>
              </w:rPr>
            </w:pPr>
            <w:r w:rsidRPr="00F5771A">
              <w:rPr>
                <w:noProof/>
                <w:lang w:eastAsia="zh-CN"/>
              </w:rPr>
              <w:drawing>
                <wp:inline distT="0" distB="0" distL="0" distR="0" wp14:anchorId="4528B6A8" wp14:editId="45F42F36">
                  <wp:extent cx="1717482" cy="1558179"/>
                  <wp:effectExtent l="0" t="0" r="0" b="444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294" cy="1562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BA0" w:rsidTr="002C7F1F">
        <w:trPr>
          <w:jc w:val="center"/>
        </w:trPr>
        <w:tc>
          <w:tcPr>
            <w:tcW w:w="5711" w:type="dxa"/>
            <w:vMerge/>
            <w:vAlign w:val="center"/>
          </w:tcPr>
          <w:p w:rsidR="00853BA0" w:rsidRPr="00904BFC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</w:p>
        </w:tc>
        <w:tc>
          <w:tcPr>
            <w:tcW w:w="3215" w:type="dxa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val="x-none" w:eastAsia="zh-CN"/>
              </w:rPr>
            </w:pPr>
            <w:r w:rsidRPr="00904BFC">
              <w:rPr>
                <w:rFonts w:eastAsiaTheme="minorEastAsia" w:hint="eastAsia"/>
                <w:lang w:eastAsia="zh-CN"/>
              </w:rPr>
              <w:t>(</w:t>
            </w:r>
            <w:r w:rsidRPr="00904BFC">
              <w:rPr>
                <w:rFonts w:eastAsiaTheme="minorEastAsia"/>
                <w:lang w:eastAsia="zh-CN"/>
              </w:rPr>
              <w:t>b)The water drops in the bag</w:t>
            </w:r>
          </w:p>
        </w:tc>
      </w:tr>
      <w:tr w:rsidR="00853BA0" w:rsidTr="002C7F1F">
        <w:trPr>
          <w:trHeight w:val="2819"/>
          <w:jc w:val="center"/>
        </w:trPr>
        <w:tc>
          <w:tcPr>
            <w:tcW w:w="5711" w:type="dxa"/>
            <w:vMerge/>
            <w:vAlign w:val="center"/>
          </w:tcPr>
          <w:p w:rsidR="00853BA0" w:rsidRPr="00904BFC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</w:p>
        </w:tc>
        <w:tc>
          <w:tcPr>
            <w:tcW w:w="3215" w:type="dxa"/>
            <w:vAlign w:val="center"/>
          </w:tcPr>
          <w:p w:rsidR="00853BA0" w:rsidRDefault="00853BA0" w:rsidP="002C7F1F">
            <w:pPr>
              <w:jc w:val="center"/>
              <w:rPr>
                <w:lang w:val="x-none" w:eastAsia="zh-CN"/>
              </w:rPr>
            </w:pPr>
            <w:r w:rsidRPr="00D47F53">
              <w:rPr>
                <w:rFonts w:hint="eastAsia"/>
                <w:noProof/>
                <w:lang w:eastAsia="zh-CN"/>
              </w:rPr>
              <w:drawing>
                <wp:inline distT="0" distB="0" distL="0" distR="0" wp14:anchorId="43C3FED6" wp14:editId="511437E0">
                  <wp:extent cx="1764665" cy="1581598"/>
                  <wp:effectExtent l="0" t="0" r="698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49"/>
                          <a:stretch/>
                        </pic:blipFill>
                        <pic:spPr bwMode="auto">
                          <a:xfrm>
                            <a:off x="0" y="0"/>
                            <a:ext cx="1778242" cy="159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BA0" w:rsidTr="002C7F1F">
        <w:trPr>
          <w:jc w:val="center"/>
        </w:trPr>
        <w:tc>
          <w:tcPr>
            <w:tcW w:w="5711" w:type="dxa"/>
          </w:tcPr>
          <w:p w:rsidR="00853BA0" w:rsidRPr="00904BFC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(</w:t>
            </w:r>
            <w:r>
              <w:rPr>
                <w:rFonts w:eastAsiaTheme="minorEastAsia"/>
                <w:lang w:eastAsia="zh-CN"/>
              </w:rPr>
              <w:t>a)</w:t>
            </w:r>
            <w:r w:rsidRPr="00904BFC">
              <w:rPr>
                <w:rFonts w:eastAsiaTheme="minorEastAsia"/>
                <w:lang w:eastAsia="zh-CN"/>
              </w:rPr>
              <w:t xml:space="preserve"> </w:t>
            </w:r>
            <w:bookmarkStart w:id="0" w:name="OLE_LINK36"/>
            <w:r w:rsidRPr="00904BFC">
              <w:rPr>
                <w:rFonts w:eastAsiaTheme="minorEastAsia"/>
                <w:lang w:eastAsia="zh-CN"/>
              </w:rPr>
              <w:t>Cultivation of the rice seedlings by transparent bag</w:t>
            </w:r>
            <w:bookmarkEnd w:id="0"/>
          </w:p>
        </w:tc>
        <w:tc>
          <w:tcPr>
            <w:tcW w:w="3215" w:type="dxa"/>
          </w:tcPr>
          <w:p w:rsidR="00853BA0" w:rsidRPr="00904BFC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904BFC">
              <w:rPr>
                <w:rFonts w:eastAsiaTheme="minorEastAsia" w:hint="eastAsia"/>
                <w:lang w:eastAsia="zh-CN"/>
              </w:rPr>
              <w:t>(</w:t>
            </w:r>
            <w:r w:rsidRPr="00904BFC">
              <w:rPr>
                <w:rFonts w:eastAsiaTheme="minorEastAsia"/>
                <w:lang w:eastAsia="zh-CN"/>
              </w:rPr>
              <w:t>c) The reflective light</w:t>
            </w:r>
          </w:p>
        </w:tc>
      </w:tr>
    </w:tbl>
    <w:p w:rsidR="00853BA0" w:rsidRPr="00F43FDA" w:rsidRDefault="00853BA0" w:rsidP="00853BA0">
      <w:pPr>
        <w:pStyle w:val="FigureCaption"/>
      </w:pPr>
      <w:bookmarkStart w:id="1" w:name="_Hlk534315536"/>
      <w:r w:rsidRPr="00F43FDA">
        <w:t xml:space="preserve">Figure 1. </w:t>
      </w:r>
      <w:r>
        <w:t xml:space="preserve">Captured root system of rice seedlings. </w:t>
      </w:r>
      <w:bookmarkEnd w:id="1"/>
      <w:r>
        <w:t xml:space="preserve">The root is in its primitive </w:t>
      </w:r>
      <w:r w:rsidRPr="005B59E9">
        <w:t>shape</w:t>
      </w:r>
      <w:r>
        <w:t xml:space="preserve"> and it </w:t>
      </w:r>
      <w:r w:rsidRPr="005B59E9">
        <w:t>cling</w:t>
      </w:r>
      <w:r>
        <w:t>s</w:t>
      </w:r>
      <w:r w:rsidRPr="005B59E9">
        <w:t xml:space="preserve"> to the capillary paper</w:t>
      </w:r>
      <w:r>
        <w:t>.</w:t>
      </w:r>
    </w:p>
    <w:p w:rsidR="001C76A8" w:rsidRDefault="001C76A8"/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8"/>
        <w:gridCol w:w="4088"/>
      </w:tblGrid>
      <w:tr w:rsidR="00853BA0" w:rsidTr="002C7F1F">
        <w:tc>
          <w:tcPr>
            <w:tcW w:w="5035" w:type="dxa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x-none"/>
              </w:rPr>
            </w:pPr>
            <w:r w:rsidRPr="00953BE1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74B08930" wp14:editId="338BF49E">
                  <wp:extent cx="2949658" cy="2166009"/>
                  <wp:effectExtent l="0" t="0" r="3175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648" cy="217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5" w:type="dxa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x-none"/>
              </w:rPr>
            </w:pPr>
            <w:r w:rsidRPr="002413AE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1B3426BF" wp14:editId="3ABF1C98">
                  <wp:extent cx="2855654" cy="2168135"/>
                  <wp:effectExtent l="0" t="0" r="1905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811" cy="218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BA0" w:rsidTr="002C7F1F">
        <w:tc>
          <w:tcPr>
            <w:tcW w:w="5035" w:type="dxa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(</w:t>
            </w:r>
            <w:r>
              <w:rPr>
                <w:rFonts w:eastAsiaTheme="minorEastAsia"/>
                <w:lang w:eastAsia="zh-CN"/>
              </w:rPr>
              <w:t>a)Automatic imaging darkroom</w:t>
            </w:r>
          </w:p>
        </w:tc>
        <w:tc>
          <w:tcPr>
            <w:tcW w:w="5035" w:type="dxa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(</w:t>
            </w:r>
            <w:r>
              <w:rPr>
                <w:rFonts w:eastAsiaTheme="minorEastAsia"/>
                <w:lang w:eastAsia="zh-CN"/>
              </w:rPr>
              <w:t>b)</w:t>
            </w:r>
            <w:r>
              <w:t xml:space="preserve"> </w:t>
            </w:r>
            <w:r w:rsidRPr="00711A52">
              <w:rPr>
                <w:rFonts w:eastAsiaTheme="minorEastAsia"/>
                <w:lang w:eastAsia="zh-CN"/>
              </w:rPr>
              <w:t>Image acquisition</w:t>
            </w:r>
          </w:p>
        </w:tc>
      </w:tr>
    </w:tbl>
    <w:p w:rsidR="00853BA0" w:rsidRDefault="00853BA0" w:rsidP="00853BA0">
      <w:pPr>
        <w:pStyle w:val="Figure"/>
        <w:rPr>
          <w:rFonts w:eastAsiaTheme="minorEastAsia"/>
          <w:lang w:eastAsia="zh-CN"/>
        </w:rPr>
      </w:pPr>
      <w:bookmarkStart w:id="2" w:name="_Hlk534313708"/>
      <w:r>
        <w:rPr>
          <w:rFonts w:eastAsiaTheme="minorEastAsia" w:hint="eastAsia"/>
          <w:lang w:eastAsia="zh-CN"/>
        </w:rPr>
        <w:t>F</w:t>
      </w:r>
      <w:r>
        <w:rPr>
          <w:rFonts w:eastAsiaTheme="minorEastAsia"/>
          <w:lang w:eastAsia="zh-CN"/>
        </w:rPr>
        <w:t>igure 2</w:t>
      </w:r>
      <w:bookmarkEnd w:id="2"/>
      <w:r>
        <w:rPr>
          <w:rFonts w:eastAsiaTheme="minorEastAsia"/>
          <w:lang w:eastAsia="zh-CN"/>
        </w:rPr>
        <w:t xml:space="preserve"> The equipment for collect root image</w:t>
      </w:r>
    </w:p>
    <w:p w:rsidR="00853BA0" w:rsidRDefault="00853BA0"/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7"/>
        <w:gridCol w:w="2267"/>
        <w:gridCol w:w="3762"/>
      </w:tblGrid>
      <w:tr w:rsidR="00BF551B" w:rsidTr="007B7B07">
        <w:trPr>
          <w:trHeight w:val="3850"/>
          <w:jc w:val="center"/>
        </w:trPr>
        <w:tc>
          <w:tcPr>
            <w:tcW w:w="2267" w:type="dxa"/>
            <w:vMerge w:val="restart"/>
            <w:vAlign w:val="center"/>
          </w:tcPr>
          <w:p w:rsidR="00BF551B" w:rsidRDefault="00BF551B" w:rsidP="00BF559E">
            <w:pPr>
              <w:pStyle w:val="Figure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FB66F0B" wp14:editId="44CEE172">
                  <wp:extent cx="1187450" cy="49911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44"/>
                          <a:stretch/>
                        </pic:blipFill>
                        <pic:spPr bwMode="auto">
                          <a:xfrm>
                            <a:off x="0" y="0"/>
                            <a:ext cx="1188000" cy="4993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7" w:type="dxa"/>
            <w:vMerge w:val="restart"/>
            <w:vAlign w:val="center"/>
          </w:tcPr>
          <w:p w:rsidR="00BF551B" w:rsidRDefault="00BF551B" w:rsidP="00BF559E">
            <w:pPr>
              <w:pStyle w:val="Figure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FABB458" wp14:editId="09327D52">
                  <wp:extent cx="1187450" cy="5000625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90"/>
                          <a:stretch/>
                        </pic:blipFill>
                        <pic:spPr bwMode="auto">
                          <a:xfrm>
                            <a:off x="0" y="0"/>
                            <a:ext cx="1188000" cy="5002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2" w:type="dxa"/>
            <w:vAlign w:val="center"/>
          </w:tcPr>
          <w:p w:rsidR="00BF551B" w:rsidRDefault="00BF551B" w:rsidP="002C7F1F">
            <w:pPr>
              <w:spacing w:line="240" w:lineRule="atLeast"/>
              <w:jc w:val="center"/>
              <w:rPr>
                <w:lang w:eastAsia="zh-CN"/>
              </w:rPr>
            </w:pPr>
            <w:r>
              <w:object w:dxaOrig="6495" w:dyaOrig="75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6" type="#_x0000_t75" style="width:170.25pt;height:198pt" o:ole="">
                  <v:imagedata r:id="rId13" o:title=""/>
                </v:shape>
                <o:OLEObject Type="Embed" ProgID="PBrush" ShapeID="_x0000_i1076" DrawAspect="Content" ObjectID="_1647101147" r:id="rId14"/>
              </w:object>
            </w:r>
          </w:p>
        </w:tc>
      </w:tr>
      <w:tr w:rsidR="00BF551B" w:rsidTr="007B7B07">
        <w:trPr>
          <w:trHeight w:val="301"/>
          <w:jc w:val="center"/>
        </w:trPr>
        <w:tc>
          <w:tcPr>
            <w:tcW w:w="2267" w:type="dxa"/>
            <w:vMerge/>
            <w:vAlign w:val="center"/>
          </w:tcPr>
          <w:p w:rsidR="00853BA0" w:rsidRDefault="00853BA0" w:rsidP="002C7F1F">
            <w:pPr>
              <w:spacing w:line="240" w:lineRule="atLeast"/>
              <w:jc w:val="center"/>
              <w:rPr>
                <w:lang w:eastAsia="zh-CN"/>
              </w:rPr>
            </w:pPr>
          </w:p>
        </w:tc>
        <w:tc>
          <w:tcPr>
            <w:tcW w:w="2267" w:type="dxa"/>
            <w:vMerge/>
            <w:vAlign w:val="center"/>
          </w:tcPr>
          <w:p w:rsidR="00853BA0" w:rsidRDefault="00853BA0" w:rsidP="002C7F1F">
            <w:pPr>
              <w:spacing w:line="240" w:lineRule="atLeast"/>
              <w:jc w:val="center"/>
              <w:rPr>
                <w:lang w:eastAsia="zh-CN"/>
              </w:rPr>
            </w:pPr>
          </w:p>
        </w:tc>
        <w:tc>
          <w:tcPr>
            <w:tcW w:w="3762" w:type="dxa"/>
            <w:vAlign w:val="center"/>
          </w:tcPr>
          <w:p w:rsidR="00853BA0" w:rsidRDefault="00853BA0" w:rsidP="00BF559E">
            <w:pPr>
              <w:pStyle w:val="Figure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(</w:t>
            </w:r>
            <w:r>
              <w:rPr>
                <w:rFonts w:eastAsiaTheme="minorEastAsia"/>
                <w:lang w:eastAsia="zh-CN"/>
              </w:rPr>
              <w:t xml:space="preserve">c) </w:t>
            </w:r>
            <w:r w:rsidR="00BF559E" w:rsidRPr="00BF559E">
              <w:rPr>
                <w:rFonts w:eastAsiaTheme="minorEastAsia"/>
                <w:lang w:eastAsia="zh-CN"/>
              </w:rPr>
              <w:t xml:space="preserve">The </w:t>
            </w:r>
            <w:bookmarkStart w:id="3" w:name="OLE_LINK50"/>
            <w:bookmarkStart w:id="4" w:name="OLE_LINK51"/>
            <w:bookmarkStart w:id="5" w:name="_GoBack"/>
            <w:r w:rsidR="00BF559E" w:rsidRPr="00BF559E">
              <w:rPr>
                <w:rFonts w:eastAsiaTheme="minorEastAsia"/>
                <w:lang w:eastAsia="zh-CN"/>
              </w:rPr>
              <w:t xml:space="preserve">stride </w:t>
            </w:r>
            <w:bookmarkEnd w:id="3"/>
            <w:bookmarkEnd w:id="4"/>
            <w:bookmarkEnd w:id="5"/>
            <w:r w:rsidR="00BF559E" w:rsidRPr="00BF559E">
              <w:rPr>
                <w:rFonts w:eastAsiaTheme="minorEastAsia"/>
                <w:lang w:eastAsia="zh-CN"/>
              </w:rPr>
              <w:t>of sliding window</w:t>
            </w:r>
            <w:r w:rsidR="00BF559E">
              <w:rPr>
                <w:rFonts w:eastAsiaTheme="minorEastAsia"/>
                <w:lang w:eastAsia="zh-CN"/>
              </w:rPr>
              <w:t xml:space="preserve"> with different </w:t>
            </w:r>
            <w:r w:rsidR="00BF559E">
              <w:rPr>
                <w:rFonts w:eastAsiaTheme="minorEastAsia" w:hint="eastAsia"/>
                <w:lang w:eastAsia="zh-CN"/>
              </w:rPr>
              <w:t>γ</w:t>
            </w:r>
          </w:p>
        </w:tc>
      </w:tr>
      <w:tr w:rsidR="00BF551B" w:rsidTr="007B7B07">
        <w:trPr>
          <w:trHeight w:val="964"/>
          <w:jc w:val="center"/>
        </w:trPr>
        <w:tc>
          <w:tcPr>
            <w:tcW w:w="2267" w:type="dxa"/>
            <w:vMerge/>
            <w:vAlign w:val="center"/>
          </w:tcPr>
          <w:p w:rsidR="00BF551B" w:rsidRDefault="00BF551B" w:rsidP="002C7F1F">
            <w:pPr>
              <w:spacing w:line="240" w:lineRule="atLeast"/>
              <w:jc w:val="center"/>
              <w:rPr>
                <w:lang w:eastAsia="zh-CN"/>
              </w:rPr>
            </w:pPr>
          </w:p>
        </w:tc>
        <w:tc>
          <w:tcPr>
            <w:tcW w:w="2267" w:type="dxa"/>
            <w:vMerge/>
            <w:vAlign w:val="center"/>
          </w:tcPr>
          <w:p w:rsidR="00BF551B" w:rsidRDefault="00BF551B" w:rsidP="002C7F1F">
            <w:pPr>
              <w:spacing w:line="240" w:lineRule="atLeast"/>
              <w:jc w:val="center"/>
              <w:rPr>
                <w:lang w:eastAsia="zh-CN"/>
              </w:rPr>
            </w:pPr>
          </w:p>
        </w:tc>
        <w:tc>
          <w:tcPr>
            <w:tcW w:w="3762" w:type="dxa"/>
            <w:vAlign w:val="center"/>
          </w:tcPr>
          <w:p w:rsidR="00BF551B" w:rsidRDefault="00BF551B" w:rsidP="00BF559E">
            <w:pPr>
              <w:pStyle w:val="Figure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0C96800" wp14:editId="09A7A97C">
                  <wp:extent cx="720000" cy="720000"/>
                  <wp:effectExtent l="0" t="0" r="4445" b="444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001DB997" wp14:editId="0F658A89">
                  <wp:extent cx="720000" cy="720000"/>
                  <wp:effectExtent l="0" t="0" r="4445" b="444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4580517C" wp14:editId="66C2CE3A">
                  <wp:extent cx="720000" cy="720000"/>
                  <wp:effectExtent l="0" t="0" r="4445" b="444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1B" w:rsidTr="007B7B07">
        <w:trPr>
          <w:trHeight w:val="2135"/>
          <w:jc w:val="center"/>
        </w:trPr>
        <w:tc>
          <w:tcPr>
            <w:tcW w:w="2267" w:type="dxa"/>
            <w:vMerge/>
            <w:vAlign w:val="center"/>
          </w:tcPr>
          <w:p w:rsidR="00BF551B" w:rsidRDefault="00BF551B" w:rsidP="002C7F1F">
            <w:pPr>
              <w:spacing w:line="240" w:lineRule="atLeast"/>
              <w:jc w:val="center"/>
              <w:rPr>
                <w:lang w:eastAsia="zh-CN"/>
              </w:rPr>
            </w:pPr>
          </w:p>
        </w:tc>
        <w:tc>
          <w:tcPr>
            <w:tcW w:w="2267" w:type="dxa"/>
            <w:vMerge/>
            <w:vAlign w:val="center"/>
          </w:tcPr>
          <w:p w:rsidR="00BF551B" w:rsidRDefault="00BF551B" w:rsidP="002C7F1F">
            <w:pPr>
              <w:spacing w:line="240" w:lineRule="atLeast"/>
              <w:jc w:val="center"/>
              <w:rPr>
                <w:lang w:eastAsia="zh-CN"/>
              </w:rPr>
            </w:pPr>
          </w:p>
        </w:tc>
        <w:tc>
          <w:tcPr>
            <w:tcW w:w="3762" w:type="dxa"/>
            <w:vAlign w:val="center"/>
          </w:tcPr>
          <w:p w:rsidR="00BF551B" w:rsidRDefault="00BF551B" w:rsidP="00BF559E">
            <w:pPr>
              <w:pStyle w:val="Figure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966B2DE" wp14:editId="43E89FBA">
                  <wp:extent cx="720000" cy="720000"/>
                  <wp:effectExtent l="0" t="0" r="4445" b="444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4E447B6F" wp14:editId="34403B80">
                  <wp:extent cx="720000" cy="720000"/>
                  <wp:effectExtent l="0" t="0" r="4445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1F375FBD" wp14:editId="2A609F04">
                  <wp:extent cx="720000" cy="720000"/>
                  <wp:effectExtent l="0" t="0" r="4445" b="444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1B" w:rsidTr="007B7B07">
        <w:trPr>
          <w:jc w:val="center"/>
        </w:trPr>
        <w:tc>
          <w:tcPr>
            <w:tcW w:w="2267" w:type="dxa"/>
            <w:vAlign w:val="center"/>
          </w:tcPr>
          <w:p w:rsidR="00BF551B" w:rsidRDefault="00BF551B" w:rsidP="002C7F1F">
            <w:pPr>
              <w:pStyle w:val="Figure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(</w:t>
            </w:r>
            <w:r>
              <w:rPr>
                <w:rFonts w:eastAsiaTheme="minorEastAsia"/>
                <w:lang w:eastAsia="zh-CN"/>
              </w:rPr>
              <w:t>a) Root system of single seedling</w:t>
            </w:r>
          </w:p>
        </w:tc>
        <w:tc>
          <w:tcPr>
            <w:tcW w:w="2267" w:type="dxa"/>
            <w:vAlign w:val="center"/>
          </w:tcPr>
          <w:p w:rsidR="00BF551B" w:rsidRDefault="00BF551B" w:rsidP="002C7F1F">
            <w:pPr>
              <w:pStyle w:val="Figure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(</w:t>
            </w:r>
            <w:r>
              <w:rPr>
                <w:rFonts w:eastAsiaTheme="minorEastAsia"/>
                <w:lang w:eastAsia="zh-CN"/>
              </w:rPr>
              <w:t>b) Mask of the root system</w:t>
            </w:r>
          </w:p>
        </w:tc>
        <w:tc>
          <w:tcPr>
            <w:tcW w:w="3762" w:type="dxa"/>
            <w:vAlign w:val="center"/>
          </w:tcPr>
          <w:p w:rsidR="00BF559E" w:rsidRPr="003C2617" w:rsidRDefault="00BF551B" w:rsidP="00BF559E">
            <w:pPr>
              <w:pStyle w:val="Figure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(</w:t>
            </w:r>
            <w:r>
              <w:rPr>
                <w:rFonts w:eastAsiaTheme="minorEastAsia"/>
                <w:lang w:eastAsia="zh-CN"/>
              </w:rPr>
              <w:t xml:space="preserve">d) </w:t>
            </w:r>
            <w:r w:rsidR="00BF559E">
              <w:rPr>
                <w:rFonts w:eastAsiaTheme="minorEastAsia" w:hint="eastAsia"/>
                <w:lang w:eastAsia="zh-CN"/>
              </w:rPr>
              <w:t>Patches</w:t>
            </w:r>
          </w:p>
          <w:p w:rsidR="00BF551B" w:rsidRPr="003C2617" w:rsidRDefault="00BF551B" w:rsidP="002C7F1F">
            <w:pPr>
              <w:pStyle w:val="Figure"/>
              <w:rPr>
                <w:rFonts w:eastAsiaTheme="minorEastAsia"/>
                <w:lang w:eastAsia="zh-CN"/>
              </w:rPr>
            </w:pPr>
          </w:p>
        </w:tc>
      </w:tr>
    </w:tbl>
    <w:p w:rsidR="00853BA0" w:rsidRPr="00DF24DF" w:rsidRDefault="00853BA0" w:rsidP="00853BA0">
      <w:pPr>
        <w:pStyle w:val="FigureCaption"/>
      </w:pPr>
      <w:r w:rsidRPr="00F43FDA">
        <w:t xml:space="preserve">Figure </w:t>
      </w:r>
      <w:r>
        <w:t>3</w:t>
      </w:r>
      <w:r w:rsidRPr="00F43FDA">
        <w:t xml:space="preserve">. </w:t>
      </w:r>
      <w:r>
        <w:t>Process the root images for CNN training .</w:t>
      </w:r>
    </w:p>
    <w:p w:rsidR="00853BA0" w:rsidRDefault="00853BA0"/>
    <w:p w:rsidR="00853BA0" w:rsidRPr="009D272E" w:rsidRDefault="00853BA0" w:rsidP="00853BA0">
      <w:pPr>
        <w:jc w:val="center"/>
        <w:rPr>
          <w:bCs/>
          <w:lang w:eastAsia="zh-CN"/>
        </w:rPr>
      </w:pPr>
      <w:r w:rsidRPr="009D272E">
        <w:rPr>
          <w:bCs/>
          <w:noProof/>
          <w:lang w:eastAsia="zh-CN"/>
        </w:rPr>
        <w:lastRenderedPageBreak/>
        <w:drawing>
          <wp:inline distT="0" distB="0" distL="0" distR="0" wp14:anchorId="5CDE8D81" wp14:editId="60E77D0E">
            <wp:extent cx="4223506" cy="3101009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118" cy="310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A0" w:rsidRPr="009D272E" w:rsidRDefault="00853BA0" w:rsidP="00853BA0">
      <w:pPr>
        <w:pStyle w:val="FigureCaption"/>
      </w:pPr>
      <w:bookmarkStart w:id="6" w:name="_Hlk534739108"/>
      <w:r w:rsidRPr="009D272E">
        <w:rPr>
          <w:rFonts w:hint="eastAsia"/>
        </w:rPr>
        <w:t>F</w:t>
      </w:r>
      <w:r w:rsidRPr="009D272E">
        <w:t>igure 4</w:t>
      </w:r>
      <w:bookmarkEnd w:id="6"/>
      <w:r w:rsidRPr="009D272E">
        <w:t>. The residual module and SE-ResNet module. The residual is scaled by the small branch net. FC means the full connection layer</w:t>
      </w:r>
    </w:p>
    <w:p w:rsidR="00853BA0" w:rsidRDefault="00853BA0"/>
    <w:p w:rsidR="00853BA0" w:rsidRDefault="00853BA0" w:rsidP="00853BA0">
      <w:pPr>
        <w:pStyle w:val="FigureCaption"/>
        <w:rPr>
          <w:noProof/>
          <w:lang w:eastAsia="zh-CN"/>
        </w:rPr>
      </w:pPr>
      <w:r w:rsidRPr="00BD7BDD">
        <w:rPr>
          <w:noProof/>
          <w:lang w:eastAsia="zh-CN"/>
        </w:rPr>
        <w:drawing>
          <wp:inline distT="0" distB="0" distL="0" distR="0" wp14:anchorId="68C37E53" wp14:editId="2ED21C0E">
            <wp:extent cx="5782296" cy="304775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696" cy="304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A0" w:rsidRDefault="00853BA0" w:rsidP="00853BA0">
      <w:pPr>
        <w:pStyle w:val="FigureCaption"/>
        <w:rPr>
          <w:noProof/>
          <w:lang w:eastAsia="zh-CN"/>
        </w:rPr>
      </w:pPr>
      <w:r w:rsidRPr="0096304F">
        <w:rPr>
          <w:noProof/>
          <w:lang w:eastAsia="zh-CN"/>
        </w:rPr>
        <w:t>Figure 5. The structure of our SE-ResUnet</w:t>
      </w:r>
    </w:p>
    <w:p w:rsidR="00853BA0" w:rsidRDefault="00853BA0"/>
    <w:p w:rsidR="00853BA0" w:rsidRDefault="00667101" w:rsidP="00853BA0">
      <w:pPr>
        <w:jc w:val="center"/>
        <w:rPr>
          <w:szCs w:val="24"/>
        </w:rPr>
      </w:pPr>
      <w:r w:rsidRPr="00667101">
        <w:rPr>
          <w:noProof/>
          <w:szCs w:val="24"/>
          <w:lang w:eastAsia="zh-CN"/>
        </w:rPr>
        <w:lastRenderedPageBreak/>
        <w:drawing>
          <wp:inline distT="0" distB="0" distL="0" distR="0">
            <wp:extent cx="4848225" cy="3306445"/>
            <wp:effectExtent l="0" t="0" r="9525" b="8255"/>
            <wp:docPr id="28" name="图片 28" descr="D:\Papers\Frontiers_Plant_Science\TrainRes\v3-SeResTIo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Papers\Frontiers_Plant_Science\TrainRes\v3-SeResTIoU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A0" w:rsidRPr="0096304F" w:rsidRDefault="00853BA0" w:rsidP="00853BA0">
      <w:pPr>
        <w:pStyle w:val="FigureCaption"/>
        <w:rPr>
          <w:noProof/>
          <w:lang w:eastAsia="zh-CN"/>
        </w:rPr>
      </w:pPr>
      <w:r w:rsidRPr="0096304F">
        <w:rPr>
          <w:noProof/>
          <w:lang w:eastAsia="zh-CN"/>
        </w:rPr>
        <w:t>Figure 6. The convergence process on train set and validation set</w:t>
      </w:r>
    </w:p>
    <w:p w:rsidR="00853BA0" w:rsidRDefault="00853BA0"/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9"/>
        <w:gridCol w:w="1820"/>
        <w:gridCol w:w="1719"/>
        <w:gridCol w:w="1825"/>
      </w:tblGrid>
      <w:tr w:rsidR="00853BA0" w:rsidTr="002C7F1F">
        <w:trPr>
          <w:trHeight w:val="1754"/>
          <w:jc w:val="center"/>
        </w:trPr>
        <w:tc>
          <w:tcPr>
            <w:tcW w:w="1719" w:type="dxa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730AC0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254774FD" wp14:editId="415FC715">
                  <wp:extent cx="954405" cy="954405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0" w:type="dxa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730AC0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12653AD0" wp14:editId="508DEA4B">
                  <wp:extent cx="954405" cy="954405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730AC0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6F6229F1" wp14:editId="23EFF591">
                  <wp:extent cx="954405" cy="954405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5" w:type="dxa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730AC0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47AC8E9F" wp14:editId="41E84686">
                  <wp:extent cx="954405" cy="95440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BA0" w:rsidTr="002C7F1F">
        <w:trPr>
          <w:trHeight w:val="567"/>
          <w:jc w:val="center"/>
        </w:trPr>
        <w:tc>
          <w:tcPr>
            <w:tcW w:w="1719" w:type="dxa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730AC0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06E65794" wp14:editId="4DBA7486">
                  <wp:extent cx="954405" cy="95440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0" w:type="dxa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730AC0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05151585" wp14:editId="14E744D1">
                  <wp:extent cx="954405" cy="954405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730AC0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0747D3EE" wp14:editId="699A084E">
                  <wp:extent cx="954405" cy="954405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5" w:type="dxa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730AC0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553D970A" wp14:editId="36D83A64">
                  <wp:extent cx="954405" cy="95440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BA0" w:rsidTr="002C7F1F">
        <w:trPr>
          <w:trHeight w:val="227"/>
          <w:jc w:val="center"/>
        </w:trPr>
        <w:tc>
          <w:tcPr>
            <w:tcW w:w="3539" w:type="dxa"/>
            <w:gridSpan w:val="2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(</w:t>
            </w:r>
            <w:r>
              <w:rPr>
                <w:rFonts w:eastAsiaTheme="minorEastAsia"/>
                <w:lang w:eastAsia="zh-CN"/>
              </w:rPr>
              <w:t xml:space="preserve">a) The </w:t>
            </w:r>
            <w:r w:rsidRPr="00730AC0">
              <w:rPr>
                <w:rFonts w:eastAsiaTheme="minorEastAsia"/>
                <w:lang w:eastAsia="zh-CN"/>
              </w:rPr>
              <w:t>lateral root was well segmented</w:t>
            </w:r>
          </w:p>
        </w:tc>
        <w:tc>
          <w:tcPr>
            <w:tcW w:w="3544" w:type="dxa"/>
            <w:gridSpan w:val="2"/>
            <w:vAlign w:val="center"/>
          </w:tcPr>
          <w:p w:rsidR="00853BA0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(</w:t>
            </w:r>
            <w:r>
              <w:rPr>
                <w:rFonts w:eastAsiaTheme="minorEastAsia"/>
                <w:lang w:eastAsia="zh-CN"/>
              </w:rPr>
              <w:t>b) The root-like noise was romoved</w:t>
            </w:r>
          </w:p>
        </w:tc>
      </w:tr>
    </w:tbl>
    <w:p w:rsidR="00853BA0" w:rsidRPr="0040228F" w:rsidRDefault="00853BA0" w:rsidP="00853BA0">
      <w:pPr>
        <w:pStyle w:val="Figure"/>
        <w:rPr>
          <w:rFonts w:eastAsiaTheme="minorEastAsia"/>
          <w:lang w:eastAsia="zh-CN"/>
        </w:rPr>
      </w:pPr>
      <w:r w:rsidRPr="00DF1484">
        <w:rPr>
          <w:rFonts w:eastAsiaTheme="minorEastAsia"/>
          <w:lang w:eastAsia="zh-CN"/>
        </w:rPr>
        <w:t>Figure 7. The s</w:t>
      </w:r>
      <w:r>
        <w:rPr>
          <w:rFonts w:eastAsiaTheme="minorEastAsia"/>
          <w:lang w:eastAsia="zh-CN"/>
        </w:rPr>
        <w:t>egmentation experiment of proposed model</w:t>
      </w:r>
    </w:p>
    <w:p w:rsidR="00853BA0" w:rsidRDefault="00853BA0"/>
    <w:p w:rsidR="00853BA0" w:rsidRDefault="00667101" w:rsidP="00853BA0">
      <w:pPr>
        <w:jc w:val="center"/>
        <w:rPr>
          <w:lang w:val="x-none" w:eastAsia="zh-CN"/>
        </w:rPr>
      </w:pPr>
      <w:r w:rsidRPr="00667101">
        <w:rPr>
          <w:noProof/>
          <w:lang w:eastAsia="zh-CN"/>
        </w:rPr>
        <w:lastRenderedPageBreak/>
        <w:drawing>
          <wp:inline distT="0" distB="0" distL="0" distR="0">
            <wp:extent cx="3636645" cy="2477135"/>
            <wp:effectExtent l="0" t="0" r="1905" b="0"/>
            <wp:docPr id="30" name="图片 30" descr="D:\Papers\Frontiers_Plant_Science\TrainRes\SeresUnetTrueIo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Papers\Frontiers_Plant_Science\TrainRes\SeresUnetTrueIoU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7101">
        <w:rPr>
          <w:noProof/>
          <w:lang w:eastAsia="zh-CN"/>
        </w:rPr>
        <w:t xml:space="preserve"> </w:t>
      </w:r>
    </w:p>
    <w:p w:rsidR="00853BA0" w:rsidRPr="00566F5D" w:rsidRDefault="00853BA0" w:rsidP="00853BA0">
      <w:pPr>
        <w:pStyle w:val="Figure"/>
        <w:rPr>
          <w:rFonts w:eastAsiaTheme="minorEastAsia"/>
          <w:lang w:eastAsia="zh-CN"/>
        </w:rPr>
      </w:pPr>
      <w:r w:rsidRPr="00566F5D">
        <w:rPr>
          <w:rFonts w:eastAsiaTheme="minorEastAsia"/>
          <w:lang w:eastAsia="zh-CN"/>
        </w:rPr>
        <w:t>Figure 8. The convergence process of U-net</w:t>
      </w:r>
    </w:p>
    <w:p w:rsidR="00853BA0" w:rsidRDefault="00853BA0"/>
    <w:p w:rsidR="00853BA0" w:rsidRDefault="00853BA0" w:rsidP="00853BA0">
      <w:pPr>
        <w:jc w:val="center"/>
        <w:rPr>
          <w:lang w:val="x-none" w:eastAsia="zh-CN"/>
        </w:rPr>
      </w:pPr>
      <w:r w:rsidRPr="00566F5D">
        <w:rPr>
          <w:noProof/>
          <w:lang w:eastAsia="zh-CN"/>
        </w:rPr>
        <w:drawing>
          <wp:inline distT="0" distB="0" distL="0" distR="0" wp14:anchorId="3EA48ED0" wp14:editId="4A07951B">
            <wp:extent cx="5002211" cy="3745064"/>
            <wp:effectExtent l="0" t="0" r="8255" b="8255"/>
            <wp:docPr id="29" name="图片 29" descr="D:\Papers\Frontiers_Word_Templates\Figure 9. The segmentation comparison between different metho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apers\Frontiers_Word_Templates\Figure 9. The segmentation comparison between different methods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87" cy="379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A0" w:rsidRDefault="00853BA0" w:rsidP="00853BA0">
      <w:pPr>
        <w:pStyle w:val="Figure"/>
        <w:rPr>
          <w:rFonts w:eastAsiaTheme="minorEastAsia"/>
          <w:lang w:eastAsia="zh-CN"/>
        </w:rPr>
      </w:pPr>
      <w:r w:rsidRPr="00566F5D">
        <w:rPr>
          <w:rFonts w:eastAsiaTheme="minorEastAsia"/>
          <w:lang w:eastAsia="zh-CN"/>
        </w:rPr>
        <w:t>Figure 9. The segmentation comparison between different methods</w:t>
      </w:r>
    </w:p>
    <w:p w:rsidR="00853BA0" w:rsidRDefault="00853BA0"/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9"/>
        <w:gridCol w:w="1719"/>
        <w:gridCol w:w="1719"/>
        <w:gridCol w:w="1719"/>
      </w:tblGrid>
      <w:tr w:rsidR="00853BA0" w:rsidRPr="00181181" w:rsidTr="002C7F1F">
        <w:trPr>
          <w:trHeight w:val="340"/>
          <w:jc w:val="center"/>
        </w:trPr>
        <w:tc>
          <w:tcPr>
            <w:tcW w:w="1719" w:type="dxa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noProof/>
                <w:lang w:eastAsia="zh-CN"/>
              </w:rPr>
              <w:lastRenderedPageBreak/>
              <w:drawing>
                <wp:inline distT="0" distB="0" distL="0" distR="0" wp14:anchorId="6AE539B8" wp14:editId="76E43888">
                  <wp:extent cx="954405" cy="95440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2C59C0CE" wp14:editId="0A465B02">
                  <wp:extent cx="954405" cy="954405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481E09BB" wp14:editId="43683901">
                  <wp:extent cx="954405" cy="954405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105FAEB0" wp14:editId="41BD48D0">
                  <wp:extent cx="954405" cy="954405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BA0" w:rsidRPr="00181181" w:rsidTr="002C7F1F">
        <w:trPr>
          <w:trHeight w:val="340"/>
          <w:jc w:val="center"/>
        </w:trPr>
        <w:tc>
          <w:tcPr>
            <w:tcW w:w="3438" w:type="dxa"/>
            <w:gridSpan w:val="2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lang w:eastAsia="zh-CN"/>
              </w:rPr>
              <w:t xml:space="preserve">(a) </w:t>
            </w:r>
            <w:r w:rsidRPr="00181181">
              <w:rPr>
                <w:rFonts w:eastAsiaTheme="minorEastAsia" w:hint="eastAsia"/>
                <w:lang w:eastAsia="zh-CN"/>
              </w:rPr>
              <w:t>S</w:t>
            </w:r>
            <w:r w:rsidRPr="00181181">
              <w:rPr>
                <w:rFonts w:eastAsiaTheme="minorEastAsia"/>
                <w:lang w:eastAsia="zh-CN"/>
              </w:rPr>
              <w:t>ome root was not segmented</w:t>
            </w:r>
          </w:p>
        </w:tc>
        <w:tc>
          <w:tcPr>
            <w:tcW w:w="3438" w:type="dxa"/>
            <w:gridSpan w:val="2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lang w:eastAsia="zh-CN"/>
              </w:rPr>
              <w:t>(b) The noise was segmented as root</w:t>
            </w:r>
          </w:p>
        </w:tc>
      </w:tr>
      <w:tr w:rsidR="00853BA0" w:rsidRPr="00181181" w:rsidTr="002C7F1F">
        <w:trPr>
          <w:trHeight w:val="340"/>
          <w:jc w:val="center"/>
        </w:trPr>
        <w:tc>
          <w:tcPr>
            <w:tcW w:w="1719" w:type="dxa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159F3A38" wp14:editId="188923FA">
                  <wp:extent cx="954405" cy="954405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6035F90C" wp14:editId="11A0294A">
                  <wp:extent cx="954405" cy="954405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485CACE3" wp14:editId="2661525D">
                  <wp:extent cx="954405" cy="954405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noProof/>
                <w:lang w:eastAsia="zh-CN"/>
              </w:rPr>
              <w:drawing>
                <wp:inline distT="0" distB="0" distL="0" distR="0" wp14:anchorId="7EA181B6" wp14:editId="14FA31B5">
                  <wp:extent cx="954405" cy="954405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BA0" w:rsidRPr="00181181" w:rsidTr="002C7F1F">
        <w:trPr>
          <w:trHeight w:val="340"/>
          <w:jc w:val="center"/>
        </w:trPr>
        <w:tc>
          <w:tcPr>
            <w:tcW w:w="3438" w:type="dxa"/>
            <w:gridSpan w:val="2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lang w:eastAsia="zh-CN"/>
              </w:rPr>
              <w:t>(c) The lateral root is too tiny to segment</w:t>
            </w:r>
          </w:p>
        </w:tc>
        <w:tc>
          <w:tcPr>
            <w:tcW w:w="3438" w:type="dxa"/>
            <w:gridSpan w:val="2"/>
            <w:vAlign w:val="center"/>
          </w:tcPr>
          <w:p w:rsidR="00853BA0" w:rsidRPr="00181181" w:rsidRDefault="00853BA0" w:rsidP="002C7F1F">
            <w:pPr>
              <w:pStyle w:val="Figure"/>
              <w:rPr>
                <w:rFonts w:eastAsiaTheme="minorEastAsia"/>
                <w:lang w:eastAsia="zh-CN"/>
              </w:rPr>
            </w:pPr>
            <w:r w:rsidRPr="00181181">
              <w:rPr>
                <w:rFonts w:eastAsiaTheme="minorEastAsia"/>
                <w:lang w:eastAsia="zh-CN"/>
              </w:rPr>
              <w:t>(d) The  junction of roots was not well segmented</w:t>
            </w:r>
          </w:p>
        </w:tc>
      </w:tr>
    </w:tbl>
    <w:p w:rsidR="00853BA0" w:rsidRDefault="00853BA0" w:rsidP="00853BA0">
      <w:pPr>
        <w:pStyle w:val="Figure"/>
        <w:rPr>
          <w:rFonts w:eastAsiaTheme="minorEastAsia"/>
          <w:lang w:eastAsia="zh-CN"/>
        </w:rPr>
      </w:pPr>
      <w:r w:rsidRPr="00181181">
        <w:rPr>
          <w:rFonts w:eastAsiaTheme="minorEastAsia"/>
          <w:lang w:eastAsia="zh-CN"/>
        </w:rPr>
        <w:t xml:space="preserve">Figure 10. </w:t>
      </w:r>
      <w:r w:rsidRPr="00181181">
        <w:rPr>
          <w:rFonts w:eastAsiaTheme="minorEastAsia" w:hint="eastAsia"/>
          <w:lang w:eastAsia="zh-CN"/>
        </w:rPr>
        <w:t>T</w:t>
      </w:r>
      <w:r w:rsidRPr="00181181">
        <w:rPr>
          <w:rFonts w:eastAsiaTheme="minorEastAsia"/>
          <w:lang w:eastAsia="zh-CN"/>
        </w:rPr>
        <w:t>he defects of annotation image(mask)</w:t>
      </w:r>
    </w:p>
    <w:p w:rsidR="00853BA0" w:rsidRDefault="00853BA0"/>
    <w:p w:rsidR="00853BA0" w:rsidRDefault="00853BA0" w:rsidP="00853BA0">
      <w:pPr>
        <w:jc w:val="center"/>
        <w:rPr>
          <w:lang w:eastAsia="zh-CN"/>
        </w:rPr>
      </w:pPr>
      <w:r w:rsidRPr="00566F5D">
        <w:rPr>
          <w:noProof/>
          <w:lang w:eastAsia="zh-CN"/>
        </w:rPr>
        <w:drawing>
          <wp:inline distT="0" distB="0" distL="0" distR="0" wp14:anchorId="5D1731E3" wp14:editId="5DE1AB87">
            <wp:extent cx="4840771" cy="2841979"/>
            <wp:effectExtent l="0" t="0" r="0" b="0"/>
            <wp:docPr id="31" name="图片 31" descr="D:\Papers\Frontiers_Word_Templates\Figure 11. The worst 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apers\Frontiers_Word_Templates\Figure 11. The worst result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481" cy="284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A0" w:rsidRDefault="00853BA0" w:rsidP="00853BA0">
      <w:pPr>
        <w:pStyle w:val="Figure"/>
        <w:rPr>
          <w:rFonts w:eastAsiaTheme="minorEastAsia"/>
          <w:lang w:eastAsia="zh-CN"/>
        </w:rPr>
      </w:pPr>
      <w:r w:rsidRPr="00566F5D">
        <w:rPr>
          <w:rFonts w:eastAsiaTheme="minorEastAsia"/>
          <w:lang w:eastAsia="zh-CN"/>
        </w:rPr>
        <w:t>Figure 11. The worst result</w:t>
      </w:r>
    </w:p>
    <w:p w:rsidR="00853BA0" w:rsidRDefault="00853BA0"/>
    <w:sectPr w:rsidR="00853B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424D" w:rsidRDefault="00B8424D" w:rsidP="00853BA0">
      <w:pPr>
        <w:spacing w:before="0" w:after="0"/>
      </w:pPr>
      <w:r>
        <w:separator/>
      </w:r>
    </w:p>
  </w:endnote>
  <w:endnote w:type="continuationSeparator" w:id="0">
    <w:p w:rsidR="00B8424D" w:rsidRDefault="00B8424D" w:rsidP="00853BA0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Bold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424D" w:rsidRDefault="00B8424D" w:rsidP="00853BA0">
      <w:pPr>
        <w:spacing w:before="0" w:after="0"/>
      </w:pPr>
      <w:r>
        <w:separator/>
      </w:r>
    </w:p>
  </w:footnote>
  <w:footnote w:type="continuationSeparator" w:id="0">
    <w:p w:rsidR="00B8424D" w:rsidRDefault="00B8424D" w:rsidP="00853BA0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D5F"/>
    <w:rsid w:val="001C76A8"/>
    <w:rsid w:val="0021330A"/>
    <w:rsid w:val="00407D5F"/>
    <w:rsid w:val="00667101"/>
    <w:rsid w:val="007B7B07"/>
    <w:rsid w:val="00853BA0"/>
    <w:rsid w:val="00A73CCA"/>
    <w:rsid w:val="00B8424D"/>
    <w:rsid w:val="00BF551B"/>
    <w:rsid w:val="00BF5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067F1"/>
  <w15:chartTrackingRefBased/>
  <w15:docId w15:val="{A02C3E62-10CB-4935-A056-6C75B708B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53BA0"/>
    <w:pPr>
      <w:spacing w:before="120" w:after="240"/>
    </w:pPr>
    <w:rPr>
      <w:rFonts w:ascii="Times New Roman" w:hAnsi="Times New Roman"/>
      <w:kern w:val="0"/>
      <w:sz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53B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53BA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53BA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53BA0"/>
    <w:rPr>
      <w:sz w:val="18"/>
      <w:szCs w:val="18"/>
    </w:rPr>
  </w:style>
  <w:style w:type="table" w:styleId="a7">
    <w:name w:val="Table Grid"/>
    <w:basedOn w:val="a1"/>
    <w:uiPriority w:val="99"/>
    <w:rsid w:val="00853BA0"/>
    <w:rPr>
      <w:rFonts w:asciiTheme="majorHAnsi" w:hAnsiTheme="majorHAnsi"/>
      <w:kern w:val="0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gure">
    <w:name w:val="Figure"/>
    <w:basedOn w:val="a"/>
    <w:next w:val="FigureCaption"/>
    <w:qFormat/>
    <w:rsid w:val="00853BA0"/>
    <w:pPr>
      <w:keepNext/>
      <w:keepLines/>
      <w:widowControl w:val="0"/>
      <w:tabs>
        <w:tab w:val="center" w:pos="4920"/>
        <w:tab w:val="right" w:pos="9840"/>
      </w:tabs>
      <w:spacing w:before="0" w:after="0"/>
      <w:jc w:val="center"/>
    </w:pPr>
    <w:rPr>
      <w:rFonts w:ascii="Times New Roman Bold" w:eastAsia="Times New Roman" w:hAnsi="Times New Roman Bold" w:cs="Times New Roman"/>
      <w:b/>
      <w:kern w:val="2"/>
      <w:sz w:val="16"/>
      <w:szCs w:val="20"/>
      <w14:ligatures w14:val="standard"/>
    </w:rPr>
  </w:style>
  <w:style w:type="paragraph" w:customStyle="1" w:styleId="FigureCaption">
    <w:name w:val="Figure Caption"/>
    <w:basedOn w:val="a"/>
    <w:next w:val="a"/>
    <w:qFormat/>
    <w:rsid w:val="00853BA0"/>
    <w:pPr>
      <w:keepLines/>
      <w:widowControl w:val="0"/>
      <w:tabs>
        <w:tab w:val="center" w:pos="4920"/>
        <w:tab w:val="right" w:pos="9840"/>
      </w:tabs>
      <w:spacing w:after="0" w:line="180" w:lineRule="atLeast"/>
      <w:jc w:val="center"/>
    </w:pPr>
    <w:rPr>
      <w:rFonts w:ascii="Times New Roman Bold" w:eastAsia="Times New Roman" w:hAnsi="Times New Roman Bold" w:cs="Times New Roman"/>
      <w:bCs/>
      <w:kern w:val="24"/>
      <w:sz w:val="16"/>
      <w:szCs w:val="20"/>
      <w14:ligatures w14:val="standar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emf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em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oleObject" Target="embeddings/oleObject1.bin"/><Relationship Id="rId22" Type="http://schemas.openxmlformats.org/officeDocument/2006/relationships/image" Target="media/image16.emf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202</Words>
  <Characters>1155</Characters>
  <Application>Microsoft Office Word</Application>
  <DocSecurity>0</DocSecurity>
  <Lines>9</Lines>
  <Paragraphs>2</Paragraphs>
  <ScaleCrop>false</ScaleCrop>
  <Company/>
  <LinksUpToDate>false</LinksUpToDate>
  <CharactersWithSpaces>1355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kai</dc:creator>
  <cp:keywords/>
  <dc:description/>
  <cp:lastModifiedBy>zhu kai</cp:lastModifiedBy>
  <cp:revision>3</cp:revision>
  <dcterms:created xsi:type="dcterms:W3CDTF">2020-03-30T07:02:00Z</dcterms:created>
  <dcterms:modified xsi:type="dcterms:W3CDTF">2020-03-30T11:19:00Z</dcterms:modified>
</cp:coreProperties>
</file>